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C" w:rsidRPr="00B11BAD" w:rsidRDefault="00C667C8" w:rsidP="00B11BAD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9550E6">
        <w:rPr>
          <w:rFonts w:ascii="HGPｺﾞｼｯｸM" w:eastAsia="HGPｺﾞｼｯｸM" w:hAnsi="HGP創英角ｺﾞｼｯｸUB" w:hint="eastAsia"/>
          <w:sz w:val="56"/>
          <w:szCs w:val="56"/>
        </w:rPr>
        <w:t>今なら年間購読のお申込みで</w:t>
      </w:r>
    </w:p>
    <w:p w:rsidR="00C667C8" w:rsidRPr="009550E6" w:rsidRDefault="0084796C" w:rsidP="009550E6">
      <w:pPr>
        <w:pStyle w:val="a3"/>
        <w:numPr>
          <w:ilvl w:val="0"/>
          <w:numId w:val="4"/>
        </w:numPr>
        <w:ind w:leftChars="0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9550E6">
        <w:rPr>
          <w:rFonts w:ascii="HGPｺﾞｼｯｸE" w:eastAsia="HGPｺﾞｼｯｸE" w:hAnsi="HGPｺﾞｼｯｸE" w:hint="eastAsia"/>
          <w:b/>
          <w:sz w:val="72"/>
          <w:szCs w:val="72"/>
        </w:rPr>
        <w:t>下記の</w:t>
      </w:r>
      <w:r w:rsidR="00C667C8" w:rsidRPr="009550E6">
        <w:rPr>
          <w:rFonts w:ascii="HGPｺﾞｼｯｸE" w:eastAsia="HGPｺﾞｼｯｸE" w:hAnsi="HGPｺﾞｼｯｸE" w:hint="eastAsia"/>
          <w:b/>
          <w:sz w:val="72"/>
          <w:szCs w:val="72"/>
        </w:rPr>
        <w:t>バックナンバー３冊を</w:t>
      </w:r>
      <w:r w:rsidR="00C667C8" w:rsidRPr="009550E6">
        <w:rPr>
          <w:rFonts w:asciiTheme="majorEastAsia" w:eastAsiaTheme="majorEastAsia" w:hAnsiTheme="majorEastAsia" w:hint="eastAsia"/>
          <w:b/>
          <w:sz w:val="72"/>
          <w:szCs w:val="72"/>
        </w:rPr>
        <w:t>無料進呈</w:t>
      </w:r>
    </w:p>
    <w:p w:rsidR="005C336B" w:rsidRDefault="005C336B" w:rsidP="005C336B">
      <w:pPr>
        <w:pStyle w:val="a3"/>
        <w:ind w:leftChars="0" w:left="42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1C585C">
        <w:rPr>
          <w:rFonts w:ascii="HGPｺﾞｼｯｸM" w:eastAsia="HGPｺﾞｼｯｸM" w:hAnsiTheme="majorEastAsia" w:hint="eastAsia"/>
          <w:sz w:val="56"/>
          <w:szCs w:val="56"/>
        </w:rPr>
        <w:t>自動車技術</w:t>
      </w:r>
      <w:r>
        <w:rPr>
          <w:rFonts w:ascii="HGPｺﾞｼｯｸM" w:eastAsia="HGPｺﾞｼｯｸM" w:hAnsiTheme="majorEastAsia" w:hint="eastAsia"/>
          <w:sz w:val="56"/>
          <w:szCs w:val="56"/>
        </w:rPr>
        <w:t xml:space="preserve">　</w:t>
      </w:r>
      <w:r w:rsidRPr="001C585C">
        <w:rPr>
          <w:rFonts w:ascii="HGPｺﾞｼｯｸM" w:eastAsia="HGPｺﾞｼｯｸM" w:hAnsiTheme="majorEastAsia" w:hint="eastAsia"/>
          <w:sz w:val="56"/>
          <w:szCs w:val="56"/>
        </w:rPr>
        <w:t>年間購読申込書</w:t>
      </w:r>
    </w:p>
    <w:p w:rsidR="007E37BD" w:rsidRPr="007E37BD" w:rsidRDefault="00BD2975" w:rsidP="001C5C10">
      <w:pPr>
        <w:pStyle w:val="a3"/>
        <w:spacing w:line="300" w:lineRule="exact"/>
        <w:ind w:leftChars="0" w:left="-6" w:rightChars="-135" w:right="-283"/>
        <w:jc w:val="lef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※</w:t>
      </w:r>
      <w:r w:rsidR="005C336B">
        <w:rPr>
          <w:rFonts w:ascii="HGPｺﾞｼｯｸM" w:eastAsia="HGPｺﾞｼｯｸM" w:hAnsiTheme="majorEastAsia" w:hint="eastAsia"/>
          <w:sz w:val="20"/>
          <w:szCs w:val="20"/>
        </w:rPr>
        <w:t>3冊まで無料、</w:t>
      </w:r>
      <w:r w:rsidR="007E37BD">
        <w:rPr>
          <w:rFonts w:ascii="HGPｺﾞｼｯｸM" w:eastAsia="HGPｺﾞｼｯｸM" w:hAnsiTheme="majorEastAsia" w:hint="eastAsia"/>
          <w:sz w:val="20"/>
          <w:szCs w:val="20"/>
        </w:rPr>
        <w:t>●印をつけてください。</w:t>
      </w:r>
      <w:r w:rsidR="005C336B">
        <w:rPr>
          <w:rFonts w:ascii="HGPｺﾞｼｯｸM" w:eastAsia="HGPｺﾞｼｯｸM" w:hAnsiTheme="majorEastAsia" w:hint="eastAsia"/>
          <w:sz w:val="20"/>
          <w:szCs w:val="20"/>
        </w:rPr>
        <w:t xml:space="preserve">　　　　　　　　　　　　　　　　　　</w:t>
      </w:r>
      <w:r w:rsidR="002E24F0">
        <w:rPr>
          <w:rFonts w:ascii="HGPｺﾞｼｯｸM" w:eastAsia="HGPｺﾞｼｯｸM" w:hAnsiTheme="majorEastAsia" w:hint="eastAsia"/>
          <w:sz w:val="20"/>
          <w:szCs w:val="20"/>
        </w:rPr>
        <w:t xml:space="preserve">　　　　　　　　　★20</w:t>
      </w:r>
      <w:r w:rsidR="00397AFF">
        <w:rPr>
          <w:rFonts w:ascii="HGPｺﾞｼｯｸM" w:eastAsia="HGPｺﾞｼｯｸM" w:hAnsiTheme="majorEastAsia" w:hint="eastAsia"/>
          <w:sz w:val="20"/>
          <w:szCs w:val="20"/>
        </w:rPr>
        <w:t>20</w:t>
      </w:r>
      <w:r w:rsidR="002E24F0">
        <w:rPr>
          <w:rFonts w:ascii="HGPｺﾞｼｯｸM" w:eastAsia="HGPｺﾞｼｯｸM" w:hAnsiTheme="majorEastAsia" w:hint="eastAsia"/>
          <w:sz w:val="20"/>
          <w:szCs w:val="20"/>
        </w:rPr>
        <w:t>年</w:t>
      </w:r>
      <w:r w:rsidR="00ED2688">
        <w:rPr>
          <w:rFonts w:ascii="HGPｺﾞｼｯｸM" w:eastAsia="HGPｺﾞｼｯｸM" w:hAnsiTheme="majorEastAsia" w:hint="eastAsia"/>
          <w:sz w:val="20"/>
          <w:szCs w:val="20"/>
        </w:rPr>
        <w:t>2</w:t>
      </w:r>
      <w:bookmarkStart w:id="0" w:name="_GoBack"/>
      <w:bookmarkEnd w:id="0"/>
      <w:r w:rsidR="002E24F0">
        <w:rPr>
          <w:rFonts w:ascii="HGPｺﾞｼｯｸM" w:eastAsia="HGPｺﾞｼｯｸM" w:hAnsiTheme="majorEastAsia" w:hint="eastAsia"/>
          <w:sz w:val="20"/>
          <w:szCs w:val="20"/>
        </w:rPr>
        <w:t>月</w:t>
      </w:r>
      <w:r w:rsidR="00397AFF">
        <w:rPr>
          <w:rFonts w:ascii="HGPｺﾞｼｯｸM" w:eastAsia="HGPｺﾞｼｯｸM" w:hAnsiTheme="majorEastAsia" w:hint="eastAsia"/>
          <w:sz w:val="20"/>
          <w:szCs w:val="20"/>
        </w:rPr>
        <w:t>29</w:t>
      </w:r>
      <w:r w:rsidR="002E24F0">
        <w:rPr>
          <w:rFonts w:ascii="HGPｺﾞｼｯｸM" w:eastAsia="HGPｺﾞｼｯｸM" w:hAnsiTheme="majorEastAsia" w:hint="eastAsia"/>
          <w:sz w:val="20"/>
          <w:szCs w:val="20"/>
        </w:rPr>
        <w:t>日までの特典です</w:t>
      </w:r>
      <w:r w:rsidR="005C336B">
        <w:rPr>
          <w:rFonts w:ascii="HGPｺﾞｼｯｸM" w:eastAsia="HGPｺﾞｼｯｸM" w:hAnsiTheme="majorEastAsia" w:hint="eastAsia"/>
          <w:sz w:val="20"/>
          <w:szCs w:val="20"/>
        </w:rPr>
        <w:t>。</w:t>
      </w:r>
    </w:p>
    <w:tbl>
      <w:tblPr>
        <w:tblStyle w:val="a4"/>
        <w:tblW w:w="10575" w:type="dxa"/>
        <w:tblInd w:w="-176" w:type="dxa"/>
        <w:tblLook w:val="04A0" w:firstRow="1" w:lastRow="0" w:firstColumn="1" w:lastColumn="0" w:noHBand="0" w:noVBand="1"/>
      </w:tblPr>
      <w:tblGrid>
        <w:gridCol w:w="539"/>
        <w:gridCol w:w="4848"/>
        <w:gridCol w:w="539"/>
        <w:gridCol w:w="4649"/>
      </w:tblGrid>
      <w:tr w:rsidR="00D63450" w:rsidRPr="00DF759C" w:rsidTr="00397AFF">
        <w:tc>
          <w:tcPr>
            <w:tcW w:w="539" w:type="dxa"/>
          </w:tcPr>
          <w:p w:rsidR="00D63450" w:rsidRPr="00BD2975" w:rsidRDefault="00BD2975" w:rsidP="00DF759C">
            <w:pPr>
              <w:pStyle w:val="a3"/>
              <w:spacing w:line="240" w:lineRule="exact"/>
              <w:ind w:leftChars="0" w:left="0"/>
              <w:rPr>
                <w:noProof/>
                <w:sz w:val="16"/>
                <w:szCs w:val="16"/>
              </w:rPr>
            </w:pPr>
            <w:r w:rsidRPr="00BD2975">
              <w:rPr>
                <w:rFonts w:ascii="HGPｺﾞｼｯｸM" w:eastAsia="HGPｺﾞｼｯｸM" w:hAnsiTheme="majorEastAsia" w:hint="eastAsia"/>
                <w:sz w:val="16"/>
                <w:szCs w:val="16"/>
              </w:rPr>
              <w:t>●</w:t>
            </w:r>
            <w:r w:rsidR="007E37BD" w:rsidRPr="00BD2975">
              <w:rPr>
                <w:rFonts w:hint="eastAsia"/>
                <w:noProof/>
                <w:sz w:val="16"/>
                <w:szCs w:val="16"/>
              </w:rPr>
              <w:t>印</w:t>
            </w:r>
          </w:p>
        </w:tc>
        <w:tc>
          <w:tcPr>
            <w:tcW w:w="4848" w:type="dxa"/>
          </w:tcPr>
          <w:p w:rsidR="00D63450" w:rsidRPr="00C3090F" w:rsidRDefault="00D63450" w:rsidP="00C3090F">
            <w:pPr>
              <w:pStyle w:val="a3"/>
              <w:spacing w:line="240" w:lineRule="exact"/>
              <w:ind w:leftChars="0" w:left="0"/>
              <w:jc w:val="center"/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C3090F">
              <w:rPr>
                <w:rFonts w:ascii="HGPｺﾞｼｯｸM" w:eastAsia="HGPｺﾞｼｯｸM" w:hAnsiTheme="majorEastAsia" w:hint="eastAsia"/>
                <w:bCs/>
                <w:szCs w:val="21"/>
              </w:rPr>
              <w:t>特集テーマ/発行年月</w:t>
            </w:r>
          </w:p>
        </w:tc>
        <w:tc>
          <w:tcPr>
            <w:tcW w:w="539" w:type="dxa"/>
          </w:tcPr>
          <w:p w:rsidR="00D63450" w:rsidRPr="00C3090F" w:rsidRDefault="00BD2975" w:rsidP="00C3090F">
            <w:pPr>
              <w:pStyle w:val="a3"/>
              <w:spacing w:line="240" w:lineRule="exact"/>
              <w:ind w:leftChars="0" w:left="0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BD2975">
              <w:rPr>
                <w:rFonts w:ascii="HGPｺﾞｼｯｸM" w:eastAsia="HGPｺﾞｼｯｸM" w:hAnsiTheme="majorEastAsia" w:hint="eastAsia"/>
                <w:sz w:val="16"/>
                <w:szCs w:val="16"/>
              </w:rPr>
              <w:t>●</w:t>
            </w:r>
            <w:r w:rsidRPr="00BD2975">
              <w:rPr>
                <w:rFonts w:hint="eastAsia"/>
                <w:noProof/>
                <w:sz w:val="16"/>
                <w:szCs w:val="16"/>
              </w:rPr>
              <w:t>印</w:t>
            </w:r>
          </w:p>
        </w:tc>
        <w:tc>
          <w:tcPr>
            <w:tcW w:w="4649" w:type="dxa"/>
          </w:tcPr>
          <w:p w:rsidR="00D63450" w:rsidRPr="00C3090F" w:rsidRDefault="00D63450" w:rsidP="00C3090F">
            <w:pPr>
              <w:pStyle w:val="a3"/>
              <w:spacing w:line="240" w:lineRule="exact"/>
              <w:ind w:leftChars="0" w:left="0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Theme="majorEastAsia" w:hint="eastAsia"/>
                <w:bCs/>
                <w:szCs w:val="21"/>
              </w:rPr>
              <w:t>特集テーマ/発行年月</w:t>
            </w:r>
          </w:p>
        </w:tc>
      </w:tr>
      <w:tr w:rsidR="00EF043B" w:rsidRPr="00DF759C" w:rsidTr="00397AFF">
        <w:tc>
          <w:tcPr>
            <w:tcW w:w="539" w:type="dxa"/>
          </w:tcPr>
          <w:p w:rsidR="00EF043B" w:rsidRDefault="00EF043B" w:rsidP="00DF759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  <w:tc>
          <w:tcPr>
            <w:tcW w:w="4848" w:type="dxa"/>
          </w:tcPr>
          <w:p w:rsidR="00EF043B" w:rsidRPr="00C3090F" w:rsidRDefault="00D63450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燃焼技術(2018/4)</w:t>
            </w:r>
          </w:p>
        </w:tc>
        <w:tc>
          <w:tcPr>
            <w:tcW w:w="539" w:type="dxa"/>
          </w:tcPr>
          <w:p w:rsidR="00EF043B" w:rsidRPr="00C3090F" w:rsidRDefault="00EF043B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EF043B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自動運転と社会受容(2019/2)</w:t>
            </w:r>
          </w:p>
        </w:tc>
      </w:tr>
      <w:tr w:rsidR="00EF043B" w:rsidRPr="00DF759C" w:rsidTr="00397AFF">
        <w:tc>
          <w:tcPr>
            <w:tcW w:w="539" w:type="dxa"/>
          </w:tcPr>
          <w:p w:rsidR="00EF043B" w:rsidRDefault="00EF043B" w:rsidP="00DF759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  <w:tc>
          <w:tcPr>
            <w:tcW w:w="4848" w:type="dxa"/>
          </w:tcPr>
          <w:p w:rsidR="00EF043B" w:rsidRPr="00C3090F" w:rsidRDefault="001C5C10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C3090F">
              <w:rPr>
                <w:rFonts w:ascii="HGPｺﾞｼｯｸM" w:eastAsia="HGPｺﾞｼｯｸM" w:hAnsiTheme="majorEastAsia" w:hint="eastAsia"/>
                <w:bCs/>
                <w:szCs w:val="21"/>
              </w:rPr>
              <w:t>プラズマ技術(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2018/6)</w:t>
            </w:r>
          </w:p>
        </w:tc>
        <w:tc>
          <w:tcPr>
            <w:tcW w:w="539" w:type="dxa"/>
          </w:tcPr>
          <w:p w:rsidR="00EF043B" w:rsidRPr="00C3090F" w:rsidRDefault="00EF043B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EF043B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安全のための人と機械の役割(2019/3)</w:t>
            </w:r>
          </w:p>
        </w:tc>
      </w:tr>
      <w:tr w:rsidR="00C667C8" w:rsidRPr="00DF759C" w:rsidTr="00397AFF">
        <w:tc>
          <w:tcPr>
            <w:tcW w:w="539" w:type="dxa"/>
          </w:tcPr>
          <w:p w:rsidR="00C667C8" w:rsidRPr="00DF759C" w:rsidRDefault="00C667C8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C667C8" w:rsidRPr="00C3090F" w:rsidRDefault="001C5C10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快適な車室内環境技術(2018/7)</w:t>
            </w:r>
          </w:p>
        </w:tc>
        <w:tc>
          <w:tcPr>
            <w:tcW w:w="539" w:type="dxa"/>
          </w:tcPr>
          <w:p w:rsidR="00C667C8" w:rsidRPr="00C3090F" w:rsidRDefault="00C667C8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C667C8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歯車技術の世界へようこそ！！(2019/4)</w:t>
            </w:r>
          </w:p>
        </w:tc>
      </w:tr>
      <w:tr w:rsidR="00C667C8" w:rsidRPr="00DF759C" w:rsidTr="00397AFF">
        <w:tc>
          <w:tcPr>
            <w:tcW w:w="539" w:type="dxa"/>
          </w:tcPr>
          <w:p w:rsidR="00C667C8" w:rsidRPr="00DF759C" w:rsidRDefault="00C667C8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1C585C" w:rsidRPr="00C3090F" w:rsidRDefault="001C5C10" w:rsidP="001C585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年鑑号(2018/8)</w:t>
            </w:r>
          </w:p>
        </w:tc>
        <w:tc>
          <w:tcPr>
            <w:tcW w:w="539" w:type="dxa"/>
          </w:tcPr>
          <w:p w:rsidR="00C667C8" w:rsidRPr="00C3090F" w:rsidRDefault="00C667C8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C667C8" w:rsidRPr="00397AF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 w:val="18"/>
                <w:szCs w:val="18"/>
              </w:rPr>
            </w:pPr>
            <w:r w:rsidRPr="00397AFF">
              <w:rPr>
                <w:rFonts w:ascii="HGPｺﾞｼｯｸM" w:eastAsia="HGPｺﾞｼｯｸM" w:hAnsi="メイリオ" w:hint="eastAsia"/>
                <w:bCs/>
                <w:color w:val="000000"/>
                <w:sz w:val="18"/>
                <w:szCs w:val="18"/>
              </w:rPr>
              <w:t>HYGGELIG（ヒュッゲリ）なひと時を“くるま”で味わう(2019/5)</w:t>
            </w:r>
          </w:p>
        </w:tc>
      </w:tr>
      <w:tr w:rsidR="00C667C8" w:rsidRPr="00DF759C" w:rsidTr="00397AFF">
        <w:tc>
          <w:tcPr>
            <w:tcW w:w="539" w:type="dxa"/>
          </w:tcPr>
          <w:p w:rsidR="00C667C8" w:rsidRPr="00DF759C" w:rsidRDefault="00C667C8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C667C8" w:rsidRPr="00C3090F" w:rsidRDefault="001C5C10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パワーユニットの最新技術(2018/9)</w:t>
            </w:r>
          </w:p>
        </w:tc>
        <w:tc>
          <w:tcPr>
            <w:tcW w:w="539" w:type="dxa"/>
          </w:tcPr>
          <w:p w:rsidR="00C667C8" w:rsidRPr="00C3090F" w:rsidRDefault="00C667C8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C667C8" w:rsidRPr="00397AF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 w:val="18"/>
                <w:szCs w:val="18"/>
              </w:rPr>
            </w:pPr>
            <w:r w:rsidRPr="00397AFF">
              <w:rPr>
                <w:rFonts w:ascii="HGPｺﾞｼｯｸM" w:eastAsia="HGPｺﾞｼｯｸM" w:hAnsi="メイリオ" w:hint="eastAsia"/>
                <w:bCs/>
                <w:color w:val="000000"/>
                <w:sz w:val="18"/>
                <w:szCs w:val="18"/>
              </w:rPr>
              <w:t>「出番を待つ新素材」＆「明日のクルマづくり技術」(2019/6)</w:t>
            </w:r>
          </w:p>
        </w:tc>
      </w:tr>
      <w:tr w:rsidR="00C667C8" w:rsidRPr="00DF759C" w:rsidTr="00397AFF">
        <w:tc>
          <w:tcPr>
            <w:tcW w:w="539" w:type="dxa"/>
          </w:tcPr>
          <w:p w:rsidR="00C667C8" w:rsidRPr="00DF759C" w:rsidRDefault="00C667C8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C667C8" w:rsidRPr="00C3090F" w:rsidRDefault="001C5C10" w:rsidP="00397AFF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車両開発における</w:t>
            </w:r>
            <w:r w:rsidR="00397AF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ﾃﾞｼﾞﾀﾙｴﾝｼﾞﾆｱﾘﾝｸﾞ</w:t>
            </w:r>
            <w:r w:rsidR="00397AFF"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 xml:space="preserve"> 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(2018/10)</w:t>
            </w:r>
          </w:p>
        </w:tc>
        <w:tc>
          <w:tcPr>
            <w:tcW w:w="539" w:type="dxa"/>
          </w:tcPr>
          <w:p w:rsidR="00C667C8" w:rsidRPr="00C3090F" w:rsidRDefault="00C667C8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C667C8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1C18B4">
              <w:rPr>
                <w:rFonts w:ascii="HGPｺﾞｼｯｸM" w:eastAsia="HGPｺﾞｼｯｸM" w:hAnsi="メイリオ"/>
                <w:bCs/>
                <w:color w:val="000000"/>
                <w:szCs w:val="21"/>
              </w:rPr>
              <w:t>CASE時代のクルマのメンテナンス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(2019/</w:t>
            </w:r>
            <w:r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7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)</w:t>
            </w:r>
          </w:p>
        </w:tc>
      </w:tr>
      <w:tr w:rsidR="00397AFF" w:rsidRPr="00DF759C" w:rsidTr="00397AFF">
        <w:tc>
          <w:tcPr>
            <w:tcW w:w="539" w:type="dxa"/>
          </w:tcPr>
          <w:p w:rsidR="00397AFF" w:rsidRPr="00DF759C" w:rsidRDefault="00397AFF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397AFF" w:rsidRPr="00C3090F" w:rsidRDefault="00397AFF" w:rsidP="00397AFF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マルチマテリアルによる軽量化(2018/11)</w:t>
            </w:r>
          </w:p>
        </w:tc>
        <w:tc>
          <w:tcPr>
            <w:tcW w:w="539" w:type="dxa"/>
          </w:tcPr>
          <w:p w:rsidR="00397AFF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397AFF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1C18B4">
              <w:rPr>
                <w:rFonts w:ascii="HGPｺﾞｼｯｸM" w:eastAsia="HGPｺﾞｼｯｸM" w:hAnsi="メイリオ"/>
                <w:bCs/>
                <w:color w:val="000000"/>
                <w:szCs w:val="21"/>
              </w:rPr>
              <w:t>年鑑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(2019/</w:t>
            </w:r>
            <w:r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8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)</w:t>
            </w:r>
          </w:p>
        </w:tc>
      </w:tr>
      <w:tr w:rsidR="00397AFF" w:rsidRPr="00DF759C" w:rsidTr="00397AFF">
        <w:tc>
          <w:tcPr>
            <w:tcW w:w="539" w:type="dxa"/>
          </w:tcPr>
          <w:p w:rsidR="00397AFF" w:rsidRPr="00DF759C" w:rsidRDefault="00397AFF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397AFF" w:rsidRPr="00C3090F" w:rsidRDefault="00397AFF" w:rsidP="00397AFF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車体開発のトレンド(2018/12)</w:t>
            </w:r>
          </w:p>
        </w:tc>
        <w:tc>
          <w:tcPr>
            <w:tcW w:w="539" w:type="dxa"/>
          </w:tcPr>
          <w:p w:rsidR="00397AFF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397AFF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1C18B4">
              <w:rPr>
                <w:rFonts w:ascii="HGPｺﾞｼｯｸM" w:eastAsia="HGPｺﾞｼｯｸM" w:hAnsi="メイリオ"/>
                <w:bCs/>
                <w:color w:val="000000"/>
                <w:szCs w:val="21"/>
              </w:rPr>
              <w:t>環境と地球にやさしい最近のエンジン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(2019/</w:t>
            </w:r>
            <w:r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9</w:t>
            </w: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)</w:t>
            </w:r>
          </w:p>
        </w:tc>
      </w:tr>
      <w:tr w:rsidR="00397AFF" w:rsidRPr="00DF759C" w:rsidTr="00397AFF">
        <w:tc>
          <w:tcPr>
            <w:tcW w:w="539" w:type="dxa"/>
          </w:tcPr>
          <w:p w:rsidR="00397AFF" w:rsidRPr="00DF759C" w:rsidRDefault="00397AFF" w:rsidP="00DF759C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8" w:type="dxa"/>
          </w:tcPr>
          <w:p w:rsidR="00397AFF" w:rsidRPr="00C3090F" w:rsidRDefault="00397AFF" w:rsidP="00397AFF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Cs w:val="21"/>
              </w:rPr>
            </w:pPr>
            <w:r w:rsidRPr="00C3090F">
              <w:rPr>
                <w:rFonts w:ascii="HGPｺﾞｼｯｸM" w:eastAsia="HGPｺﾞｼｯｸM" w:hAnsi="メイリオ" w:hint="eastAsia"/>
                <w:bCs/>
                <w:color w:val="000000"/>
                <w:szCs w:val="21"/>
              </w:rPr>
              <w:t>進むモビリティのサービス化(2019/1)</w:t>
            </w:r>
          </w:p>
        </w:tc>
        <w:tc>
          <w:tcPr>
            <w:tcW w:w="539" w:type="dxa"/>
          </w:tcPr>
          <w:p w:rsidR="00397AFF" w:rsidRPr="00C3090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4649" w:type="dxa"/>
          </w:tcPr>
          <w:p w:rsidR="00397AFF" w:rsidRPr="00397AFF" w:rsidRDefault="00397AFF" w:rsidP="00DF759C">
            <w:pPr>
              <w:pStyle w:val="a3"/>
              <w:spacing w:line="240" w:lineRule="exact"/>
              <w:ind w:leftChars="0" w:left="0"/>
              <w:rPr>
                <w:rFonts w:ascii="HGPｺﾞｼｯｸM" w:eastAsia="HGPｺﾞｼｯｸM" w:hAnsi="メイリオ"/>
                <w:bCs/>
                <w:color w:val="000000"/>
                <w:sz w:val="18"/>
                <w:szCs w:val="18"/>
              </w:rPr>
            </w:pPr>
            <w:r w:rsidRPr="00397AFF">
              <w:rPr>
                <w:rFonts w:ascii="HGPｺﾞｼｯｸM" w:eastAsia="HGPｺﾞｼｯｸM" w:hAnsi="メイリオ"/>
                <w:bCs/>
                <w:color w:val="000000"/>
                <w:sz w:val="18"/>
                <w:szCs w:val="18"/>
              </w:rPr>
              <w:t>電動化技術と電力エネルギー供給の未来</w:t>
            </w:r>
            <w:r w:rsidRPr="00397AFF">
              <w:rPr>
                <w:rFonts w:ascii="HGPｺﾞｼｯｸM" w:eastAsia="HGPｺﾞｼｯｸM" w:hAnsi="メイリオ" w:hint="eastAsia"/>
                <w:bCs/>
                <w:color w:val="000000"/>
                <w:sz w:val="18"/>
                <w:szCs w:val="18"/>
              </w:rPr>
              <w:t>(2019/10)</w:t>
            </w:r>
          </w:p>
        </w:tc>
      </w:tr>
    </w:tbl>
    <w:p w:rsidR="00C82195" w:rsidRDefault="00BD2975" w:rsidP="00512294">
      <w:pPr>
        <w:spacing w:afterLines="20" w:after="72" w:line="180" w:lineRule="exact"/>
        <w:jc w:val="right"/>
        <w:rPr>
          <w:rFonts w:ascii="HGPｺﾞｼｯｸM" w:eastAsia="HGPｺﾞｼｯｸM" w:hAnsi="Century" w:cs="Times New Roman"/>
          <w:sz w:val="18"/>
          <w:szCs w:val="18"/>
        </w:rPr>
      </w:pPr>
      <w:r>
        <w:rPr>
          <w:rFonts w:ascii="HGPｺﾞｼｯｸM" w:eastAsia="HGPｺﾞｼｯｸM" w:hAnsi="Century" w:cs="Times New Roman" w:hint="eastAsia"/>
          <w:sz w:val="18"/>
          <w:szCs w:val="18"/>
        </w:rPr>
        <w:t>申込年月日：　　　　　　　年　　　　　月　　　　　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560"/>
        <w:gridCol w:w="850"/>
        <w:gridCol w:w="3491"/>
      </w:tblGrid>
      <w:tr w:rsidR="00761C68" w:rsidRPr="001C5C10" w:rsidTr="005C336B">
        <w:trPr>
          <w:trHeight w:val="3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発</w:t>
            </w:r>
            <w:r w:rsidR="00CD704E"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 xml:space="preserve"> </w:t>
            </w: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行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毎月/12冊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1C68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定価</w:t>
            </w:r>
            <w:r w:rsidRPr="00761C68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（税別）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30,000円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開始月</w:t>
            </w:r>
          </w:p>
        </w:tc>
        <w:tc>
          <w:tcPr>
            <w:tcW w:w="34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68" w:rsidRDefault="00BD2975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　</w:t>
            </w:r>
            <w:r w:rsidR="001C5C1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</w:t>
            </w:r>
            <w:r w:rsidR="00761C68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年　　　　月（VOL.　　　　No.　　　　&gt;</w:t>
            </w:r>
          </w:p>
        </w:tc>
      </w:tr>
      <w:tr w:rsidR="00761C68" w:rsidTr="005C336B">
        <w:trPr>
          <w:trHeight w:val="39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媒</w:t>
            </w:r>
            <w:r w:rsidR="00CD704E"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 xml:space="preserve"> </w:t>
            </w: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体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冊子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1C68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会員価格</w:t>
            </w:r>
            <w:r w:rsidRPr="00761C68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（税別）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24,000円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C68" w:rsidRPr="00512294" w:rsidRDefault="00761C68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512294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部　数</w:t>
            </w:r>
          </w:p>
        </w:tc>
        <w:tc>
          <w:tcPr>
            <w:tcW w:w="34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68" w:rsidRDefault="00BD2975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　　　　　　　　　</w:t>
            </w:r>
            <w:r w:rsidR="00CD704E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部</w:t>
            </w:r>
          </w:p>
        </w:tc>
      </w:tr>
    </w:tbl>
    <w:p w:rsidR="00761C68" w:rsidRDefault="00761C68" w:rsidP="00BD2975">
      <w:pPr>
        <w:spacing w:line="200" w:lineRule="exact"/>
        <w:rPr>
          <w:rFonts w:ascii="HGPｺﾞｼｯｸM" w:eastAsia="HGPｺﾞｼｯｸM" w:hAnsi="Century" w:cs="Times New Roman"/>
          <w:sz w:val="18"/>
          <w:szCs w:val="1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920"/>
        <w:gridCol w:w="1701"/>
        <w:gridCol w:w="2693"/>
      </w:tblGrid>
      <w:tr w:rsidR="00BD2975" w:rsidTr="005C336B">
        <w:trPr>
          <w:trHeight w:val="340"/>
        </w:trPr>
        <w:tc>
          <w:tcPr>
            <w:tcW w:w="592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D2975" w:rsidRPr="00BD2975" w:rsidRDefault="00BD297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</w:t>
            </w: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※送付先と請求先が同一の場合は,送付先欄のみご記入下さい。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D2975" w:rsidRDefault="00BD2975" w:rsidP="00BD2975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本会会員番号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2975" w:rsidRDefault="00BD297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</w:tbl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9072"/>
      </w:tblGrid>
      <w:tr w:rsidR="00C82195" w:rsidRPr="00C82195" w:rsidTr="005C336B">
        <w:trPr>
          <w:cantSplit/>
          <w:trHeight w:hRule="exact" w:val="1361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82195" w:rsidRPr="00C82195" w:rsidRDefault="00C82195" w:rsidP="00C82195">
            <w:pPr>
              <w:ind w:leftChars="-30" w:left="-63" w:right="113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BD2975">
              <w:rPr>
                <w:rFonts w:ascii="HGPｺﾞｼｯｸM" w:eastAsia="HGPｺﾞｼｯｸM" w:hAnsi="Century" w:cs="Times New Roman" w:hint="eastAsia"/>
                <w:spacing w:val="167"/>
                <w:kern w:val="0"/>
                <w:sz w:val="18"/>
                <w:szCs w:val="18"/>
                <w:fitText w:val="1206" w:id="1954804992"/>
              </w:rPr>
              <w:t>送付</w:t>
            </w:r>
            <w:r w:rsidRPr="00BD2975">
              <w:rPr>
                <w:rFonts w:ascii="HGPｺﾞｼｯｸM" w:eastAsia="HGPｺﾞｼｯｸM" w:hAnsi="Century" w:cs="Times New Roman" w:hint="eastAsia"/>
                <w:spacing w:val="-1"/>
                <w:kern w:val="0"/>
                <w:sz w:val="18"/>
                <w:szCs w:val="18"/>
                <w:fitText w:val="1206" w:id="1954804992"/>
              </w:rPr>
              <w:t>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2195" w:rsidRPr="00C82195" w:rsidRDefault="00C82195" w:rsidP="00C82195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住  所</w:t>
            </w:r>
          </w:p>
        </w:tc>
        <w:tc>
          <w:tcPr>
            <w:tcW w:w="9072" w:type="dxa"/>
            <w:tcBorders>
              <w:top w:val="single" w:sz="12" w:space="0" w:color="auto"/>
              <w:right w:val="single" w:sz="18" w:space="0" w:color="auto"/>
            </w:tcBorders>
          </w:tcPr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〒</w:t>
            </w:r>
          </w:p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:rsidR="00C82195" w:rsidRPr="00C82195" w:rsidRDefault="00C82195" w:rsidP="00C82195">
            <w:pPr>
              <w:tabs>
                <w:tab w:val="left" w:pos="4824"/>
              </w:tabs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電話番号　　　　　　　　　　　　　　　　　　　　</w:t>
            </w:r>
            <w:r w:rsidR="007E37BD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　</w:t>
            </w: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E-mail:</w:t>
            </w:r>
          </w:p>
        </w:tc>
      </w:tr>
      <w:tr w:rsidR="001C5C10" w:rsidRPr="00C82195" w:rsidTr="003C7188">
        <w:trPr>
          <w:cantSplit/>
          <w:trHeight w:val="1328"/>
        </w:trPr>
        <w:tc>
          <w:tcPr>
            <w:tcW w:w="3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会社名</w:t>
            </w:r>
          </w:p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所  属</w:t>
            </w:r>
          </w:p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氏  名</w:t>
            </w:r>
          </w:p>
        </w:tc>
        <w:tc>
          <w:tcPr>
            <w:tcW w:w="9072" w:type="dxa"/>
            <w:tcBorders>
              <w:right w:val="single" w:sz="18" w:space="0" w:color="auto"/>
            </w:tcBorders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C82195" w:rsidRPr="00C82195" w:rsidTr="00BD2975">
        <w:trPr>
          <w:cantSplit/>
          <w:trHeight w:hRule="exact" w:val="1047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82195" w:rsidRPr="00C82195" w:rsidRDefault="00C82195" w:rsidP="00C82195">
            <w:pPr>
              <w:ind w:leftChars="-30" w:left="-63" w:right="113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pacing w:val="167"/>
                <w:kern w:val="0"/>
                <w:sz w:val="18"/>
                <w:szCs w:val="18"/>
                <w:fitText w:val="1206" w:id="1954804993"/>
              </w:rPr>
              <w:t>請求</w:t>
            </w:r>
            <w:r w:rsidRPr="00C82195">
              <w:rPr>
                <w:rFonts w:ascii="HGPｺﾞｼｯｸM" w:eastAsia="HGPｺﾞｼｯｸM" w:hAnsi="Century" w:cs="Times New Roman" w:hint="eastAsia"/>
                <w:spacing w:val="-1"/>
                <w:kern w:val="0"/>
                <w:sz w:val="18"/>
                <w:szCs w:val="18"/>
                <w:fitText w:val="1206" w:id="1954804993"/>
              </w:rPr>
              <w:t>先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82195" w:rsidRPr="00C82195" w:rsidRDefault="00C82195" w:rsidP="00C82195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住  所</w:t>
            </w:r>
          </w:p>
        </w:tc>
        <w:tc>
          <w:tcPr>
            <w:tcW w:w="9072" w:type="dxa"/>
            <w:tcBorders>
              <w:top w:val="single" w:sz="18" w:space="0" w:color="auto"/>
              <w:right w:val="single" w:sz="18" w:space="0" w:color="auto"/>
            </w:tcBorders>
          </w:tcPr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〒</w:t>
            </w:r>
          </w:p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:rsidR="00C82195" w:rsidRPr="00C82195" w:rsidRDefault="00C82195" w:rsidP="00C82195">
            <w:pPr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:rsidR="00C82195" w:rsidRPr="00C82195" w:rsidRDefault="00C82195" w:rsidP="00C82195">
            <w:pPr>
              <w:tabs>
                <w:tab w:val="left" w:pos="4824"/>
              </w:tabs>
              <w:spacing w:line="24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電話番号　　　　　　　　　　　　　　　　　　</w:t>
            </w:r>
            <w:r w:rsidR="007E37BD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</w:t>
            </w: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　E-mail:</w:t>
            </w:r>
          </w:p>
        </w:tc>
      </w:tr>
      <w:tr w:rsidR="001C5C10" w:rsidRPr="00C82195" w:rsidTr="005C336B">
        <w:trPr>
          <w:cantSplit/>
          <w:trHeight w:val="1129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会社名</w:t>
            </w:r>
          </w:p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所  属</w:t>
            </w:r>
          </w:p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C82195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氏  名</w:t>
            </w:r>
          </w:p>
        </w:tc>
        <w:tc>
          <w:tcPr>
            <w:tcW w:w="9072" w:type="dxa"/>
            <w:tcBorders>
              <w:bottom w:val="single" w:sz="18" w:space="0" w:color="auto"/>
              <w:right w:val="single" w:sz="18" w:space="0" w:color="auto"/>
            </w:tcBorders>
          </w:tcPr>
          <w:p w:rsidR="001C5C10" w:rsidRPr="00C82195" w:rsidRDefault="001C5C10" w:rsidP="00C82195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</w:tbl>
    <w:p w:rsidR="00C82195" w:rsidRPr="00C82195" w:rsidRDefault="00C82195" w:rsidP="00397AFF">
      <w:pPr>
        <w:widowControl/>
        <w:spacing w:line="240" w:lineRule="exact"/>
        <w:ind w:firstLineChars="100" w:firstLine="200"/>
        <w:jc w:val="left"/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</w:pPr>
      <w:r w:rsidRPr="00C82195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注）</w:t>
      </w:r>
      <w:r w:rsidR="00CD704E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 xml:space="preserve">1.　</w:t>
      </w:r>
      <w:r w:rsidR="00CD704E" w:rsidRPr="00CD704E">
        <w:rPr>
          <w:rFonts w:ascii="HGPｺﾞｼｯｸM" w:eastAsia="HGPｺﾞｼｯｸM" w:hAnsi="Verdana" w:cs="Times New Roman" w:hint="eastAsia"/>
          <w:b/>
          <w:color w:val="444444"/>
          <w:kern w:val="0"/>
          <w:sz w:val="20"/>
          <w:szCs w:val="20"/>
        </w:rPr>
        <w:t>年</w:t>
      </w:r>
      <w:r w:rsidRPr="00CD704E">
        <w:rPr>
          <w:rFonts w:ascii="HGPｺﾞｼｯｸM" w:eastAsia="HGPｺﾞｼｯｸM" w:hAnsi="Verdana" w:cs="Times New Roman" w:hint="eastAsia"/>
          <w:b/>
          <w:color w:val="444444"/>
          <w:kern w:val="0"/>
          <w:sz w:val="20"/>
          <w:szCs w:val="20"/>
        </w:rPr>
        <w:t>間購読は《前払い》</w:t>
      </w:r>
      <w:r w:rsidRPr="00C82195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です。</w:t>
      </w:r>
    </w:p>
    <w:p w:rsidR="00C82195" w:rsidRPr="00C82195" w:rsidRDefault="00C82195" w:rsidP="00397AFF">
      <w:pPr>
        <w:widowControl/>
        <w:spacing w:line="240" w:lineRule="exact"/>
        <w:ind w:firstLineChars="250" w:firstLine="500"/>
        <w:jc w:val="left"/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</w:pPr>
      <w:r w:rsidRPr="00C82195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2.　本会会員の方が、</w:t>
      </w:r>
      <w:r w:rsidRPr="00C82195"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  <w:t>書店で購入されている場合には、</w:t>
      </w:r>
      <w:r w:rsidRPr="00C82195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本会</w:t>
      </w:r>
      <w:r w:rsidRPr="00C82195"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  <w:t>ウェブサイト記載の年間購読料金は適用されません。</w:t>
      </w:r>
    </w:p>
    <w:p w:rsidR="0084796C" w:rsidRPr="00C667C8" w:rsidRDefault="00C82195" w:rsidP="00397AFF">
      <w:pPr>
        <w:pStyle w:val="a3"/>
        <w:spacing w:line="240" w:lineRule="exact"/>
        <w:ind w:leftChars="0" w:left="0" w:firstLineChars="250" w:firstLine="500"/>
        <w:rPr>
          <w:rFonts w:asciiTheme="majorEastAsia" w:eastAsiaTheme="majorEastAsia" w:hAnsiTheme="majorEastAsia"/>
          <w:sz w:val="56"/>
          <w:szCs w:val="56"/>
        </w:rPr>
      </w:pPr>
      <w:r w:rsidRPr="00C82195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3.　ご購読</w:t>
      </w:r>
      <w:r w:rsidRPr="00C82195"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  <w:t>期間中の途中解約は行っておりません。</w:t>
      </w:r>
    </w:p>
    <w:p w:rsidR="00C667C8" w:rsidRDefault="00F34BBA" w:rsidP="00BD2975">
      <w:pPr>
        <w:spacing w:beforeLines="50" w:before="180" w:line="300" w:lineRule="exact"/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</w:pPr>
      <w:r>
        <w:rPr>
          <w:rFonts w:ascii="HGPｺﾞｼｯｸM" w:eastAsia="HGPｺﾞｼｯｸM" w:hAnsi="Verdana" w:cs="Times New Roman" w:hint="eastAsia"/>
          <w:noProof/>
          <w:color w:val="44444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178435</wp:posOffset>
                </wp:positionV>
                <wp:extent cx="2600325" cy="561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A" w:rsidRDefault="00F34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1095" cy="317500"/>
                                  <wp:effectExtent l="0" t="0" r="8255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公益社団法人自動車技術会_白黒ロゴ(透明化)１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095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9.55pt;margin-top:14.05pt;width:204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" fillcolor="white [3201]" stroked="f" strokeweight=".5pt">
                <v:textbox>
                  <w:txbxContent>
                    <w:p w:rsidR="00F34BBA" w:rsidRDefault="00F34B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1095" cy="317500"/>
                            <wp:effectExtent l="0" t="0" r="8255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公益社団法人自動車技術会_白黒ロゴ(透明化)１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095" cy="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04E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◆</w:t>
      </w:r>
      <w:r w:rsidR="00CD704E" w:rsidRPr="00CD704E">
        <w:rPr>
          <w:rFonts w:ascii="HGPｺﾞｼｯｸM" w:eastAsia="HGPｺﾞｼｯｸM" w:hAnsi="Verdana" w:cs="Times New Roman" w:hint="eastAsia"/>
          <w:color w:val="444444"/>
          <w:kern w:val="0"/>
          <w:sz w:val="20"/>
          <w:szCs w:val="20"/>
        </w:rPr>
        <w:t>問い合わせ先・申込書送付先</w:t>
      </w:r>
    </w:p>
    <w:p w:rsidR="00BD2975" w:rsidRDefault="00CD704E" w:rsidP="00BD2975">
      <w:pPr>
        <w:spacing w:line="280" w:lineRule="exact"/>
        <w:ind w:firstLineChars="100" w:firstLine="200"/>
        <w:rPr>
          <w:rFonts w:ascii="HGPｺﾞｼｯｸM" w:eastAsia="HGPｺﾞｼｯｸM" w:hAnsi="Verdana"/>
          <w:color w:val="444444"/>
          <w:sz w:val="20"/>
          <w:szCs w:val="20"/>
        </w:rPr>
      </w:pPr>
      <w:r>
        <w:rPr>
          <w:rFonts w:ascii="HGPｺﾞｼｯｸM" w:eastAsia="HGPｺﾞｼｯｸM" w:hAnsi="Verdana" w:hint="eastAsia"/>
          <w:color w:val="444444"/>
          <w:sz w:val="20"/>
          <w:szCs w:val="20"/>
        </w:rPr>
        <w:t xml:space="preserve">公益社団法人自動車技術会　　出版・販売グループ　</w:t>
      </w:r>
    </w:p>
    <w:p w:rsidR="00CD704E" w:rsidRPr="00CD704E" w:rsidRDefault="00CD704E" w:rsidP="00BD2975">
      <w:pPr>
        <w:spacing w:line="280" w:lineRule="exact"/>
        <w:ind w:firstLineChars="50" w:firstLine="100"/>
        <w:rPr>
          <w:rFonts w:ascii="HGPｺﾞｼｯｸM" w:eastAsia="HGPｺﾞｼｯｸM" w:hAnsi="Verdana" w:cs="Times New Roman"/>
          <w:color w:val="444444"/>
          <w:kern w:val="0"/>
          <w:sz w:val="20"/>
          <w:szCs w:val="20"/>
        </w:rPr>
      </w:pPr>
      <w:r>
        <w:rPr>
          <w:rFonts w:ascii="HGPｺﾞｼｯｸM" w:eastAsia="HGPｺﾞｼｯｸM" w:hAnsi="Verdana" w:hint="eastAsia"/>
          <w:color w:val="444444"/>
          <w:sz w:val="20"/>
          <w:szCs w:val="20"/>
        </w:rPr>
        <w:t xml:space="preserve">　</w:t>
      </w:r>
      <w:hyperlink r:id="rId11" w:history="1">
        <w:r w:rsidRPr="00D603B2">
          <w:rPr>
            <w:rFonts w:ascii="HGPｺﾞｼｯｸM" w:eastAsia="HGPｺﾞｼｯｸM" w:hAnsi="Verdana" w:hint="eastAsia"/>
            <w:color w:val="444444"/>
            <w:sz w:val="20"/>
            <w:szCs w:val="20"/>
          </w:rPr>
          <w:t>book@jsae.or.jp</w:t>
        </w:r>
      </w:hyperlink>
      <w:r>
        <w:rPr>
          <w:rFonts w:ascii="HGPｺﾞｼｯｸM" w:eastAsia="HGPｺﾞｼｯｸM" w:hAnsi="Verdana" w:hint="eastAsia"/>
          <w:color w:val="444444"/>
          <w:sz w:val="20"/>
          <w:szCs w:val="20"/>
        </w:rPr>
        <w:t xml:space="preserve">　　FAX. 03-3261-</w:t>
      </w:r>
      <w:r w:rsidR="00397AFF">
        <w:rPr>
          <w:rFonts w:ascii="HGPｺﾞｼｯｸM" w:eastAsia="HGPｺﾞｼｯｸM" w:hAnsi="Verdana" w:hint="eastAsia"/>
          <w:color w:val="444444"/>
          <w:sz w:val="20"/>
          <w:szCs w:val="20"/>
        </w:rPr>
        <w:t>2204</w:t>
      </w:r>
    </w:p>
    <w:sectPr w:rsidR="00CD704E" w:rsidRPr="00CD704E" w:rsidSect="00ED2688">
      <w:pgSz w:w="11906" w:h="16838" w:code="9"/>
      <w:pgMar w:top="567" w:right="992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5" w:rsidRDefault="008E0955" w:rsidP="00DF759C">
      <w:r>
        <w:separator/>
      </w:r>
    </w:p>
  </w:endnote>
  <w:endnote w:type="continuationSeparator" w:id="0">
    <w:p w:rsidR="008E0955" w:rsidRDefault="008E0955" w:rsidP="00DF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5" w:rsidRDefault="008E0955" w:rsidP="00DF759C">
      <w:r>
        <w:separator/>
      </w:r>
    </w:p>
  </w:footnote>
  <w:footnote w:type="continuationSeparator" w:id="0">
    <w:p w:rsidR="008E0955" w:rsidRDefault="008E0955" w:rsidP="00DF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C6E"/>
    <w:multiLevelType w:val="hybridMultilevel"/>
    <w:tmpl w:val="7BAC09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2417B1"/>
    <w:multiLevelType w:val="hybridMultilevel"/>
    <w:tmpl w:val="9702B2A2"/>
    <w:lvl w:ilvl="0" w:tplc="6F98A9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CD3DEA"/>
    <w:multiLevelType w:val="hybridMultilevel"/>
    <w:tmpl w:val="D3C821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0A716C"/>
    <w:multiLevelType w:val="hybridMultilevel"/>
    <w:tmpl w:val="C93E02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D"/>
    <w:rsid w:val="001968DF"/>
    <w:rsid w:val="001C585C"/>
    <w:rsid w:val="001C5C10"/>
    <w:rsid w:val="002E24F0"/>
    <w:rsid w:val="00397AFF"/>
    <w:rsid w:val="00512294"/>
    <w:rsid w:val="005C336B"/>
    <w:rsid w:val="00600474"/>
    <w:rsid w:val="006B2522"/>
    <w:rsid w:val="00761C68"/>
    <w:rsid w:val="007E37BD"/>
    <w:rsid w:val="0084796C"/>
    <w:rsid w:val="008E0955"/>
    <w:rsid w:val="009511DA"/>
    <w:rsid w:val="009550E6"/>
    <w:rsid w:val="00A33DED"/>
    <w:rsid w:val="00B11BAD"/>
    <w:rsid w:val="00BD2975"/>
    <w:rsid w:val="00BD54B3"/>
    <w:rsid w:val="00C3090F"/>
    <w:rsid w:val="00C667C8"/>
    <w:rsid w:val="00C82195"/>
    <w:rsid w:val="00CD704E"/>
    <w:rsid w:val="00D2083D"/>
    <w:rsid w:val="00D63450"/>
    <w:rsid w:val="00DF759C"/>
    <w:rsid w:val="00E4498D"/>
    <w:rsid w:val="00E71B40"/>
    <w:rsid w:val="00EB5473"/>
    <w:rsid w:val="00ED2688"/>
    <w:rsid w:val="00EF043B"/>
    <w:rsid w:val="00F34BBA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C8"/>
    <w:pPr>
      <w:ind w:leftChars="400" w:left="840"/>
    </w:pPr>
  </w:style>
  <w:style w:type="table" w:styleId="a4">
    <w:name w:val="Table Grid"/>
    <w:basedOn w:val="a1"/>
    <w:uiPriority w:val="59"/>
    <w:rsid w:val="00C6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59C"/>
  </w:style>
  <w:style w:type="paragraph" w:styleId="a7">
    <w:name w:val="footer"/>
    <w:basedOn w:val="a"/>
    <w:link w:val="a8"/>
    <w:uiPriority w:val="99"/>
    <w:unhideWhenUsed/>
    <w:rsid w:val="00DF7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59C"/>
  </w:style>
  <w:style w:type="paragraph" w:styleId="a9">
    <w:name w:val="Balloon Text"/>
    <w:basedOn w:val="a"/>
    <w:link w:val="aa"/>
    <w:uiPriority w:val="99"/>
    <w:semiHidden/>
    <w:unhideWhenUsed/>
    <w:rsid w:val="0084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219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C8"/>
    <w:pPr>
      <w:ind w:leftChars="400" w:left="840"/>
    </w:pPr>
  </w:style>
  <w:style w:type="table" w:styleId="a4">
    <w:name w:val="Table Grid"/>
    <w:basedOn w:val="a1"/>
    <w:uiPriority w:val="59"/>
    <w:rsid w:val="00C6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59C"/>
  </w:style>
  <w:style w:type="paragraph" w:styleId="a7">
    <w:name w:val="footer"/>
    <w:basedOn w:val="a"/>
    <w:link w:val="a8"/>
    <w:uiPriority w:val="99"/>
    <w:unhideWhenUsed/>
    <w:rsid w:val="00DF7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59C"/>
  </w:style>
  <w:style w:type="paragraph" w:styleId="a9">
    <w:name w:val="Balloon Text"/>
    <w:basedOn w:val="a"/>
    <w:link w:val="aa"/>
    <w:uiPriority w:val="99"/>
    <w:semiHidden/>
    <w:unhideWhenUsed/>
    <w:rsid w:val="0084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219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ok@jsae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A72B-14B2-4E9C-A308-E4828E4E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jsae</dc:creator>
  <cp:lastModifiedBy>kanome</cp:lastModifiedBy>
  <cp:revision>18</cp:revision>
  <cp:lastPrinted>2019-04-04T05:58:00Z</cp:lastPrinted>
  <dcterms:created xsi:type="dcterms:W3CDTF">2019-04-03T07:58:00Z</dcterms:created>
  <dcterms:modified xsi:type="dcterms:W3CDTF">2019-11-05T07:32:00Z</dcterms:modified>
</cp:coreProperties>
</file>